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2C13B" w14:textId="67D9B103" w:rsidR="00F42E3D" w:rsidRDefault="00F42E3D" w:rsidP="00F42E3D">
      <w:pPr>
        <w:spacing w:after="0" w:line="240" w:lineRule="auto"/>
        <w:rPr>
          <w:rFonts w:cstheme="minorHAnsi"/>
          <w:sz w:val="24"/>
          <w:szCs w:val="24"/>
        </w:rPr>
      </w:pPr>
      <w:r w:rsidRPr="007E42BA">
        <w:rPr>
          <w:rFonts w:cstheme="minorHAnsi"/>
          <w:b/>
          <w:sz w:val="24"/>
          <w:szCs w:val="24"/>
        </w:rPr>
        <w:t>Predmetno područje/područja</w:t>
      </w:r>
      <w:r w:rsidRPr="007E42BA">
        <w:rPr>
          <w:rFonts w:cstheme="minorHAnsi"/>
          <w:sz w:val="24"/>
          <w:szCs w:val="24"/>
        </w:rPr>
        <w:t>:</w:t>
      </w:r>
      <w:r w:rsidR="00FA4CFB" w:rsidRPr="007E42BA">
        <w:rPr>
          <w:rFonts w:cstheme="minorHAnsi"/>
          <w:sz w:val="24"/>
          <w:szCs w:val="24"/>
        </w:rPr>
        <w:t xml:space="preserve"> Književnost i stvaralaštvo</w:t>
      </w:r>
    </w:p>
    <w:p w14:paraId="2568B4D5" w14:textId="6A6FF232" w:rsidR="00DB2EFF" w:rsidRPr="00DB2EFF" w:rsidRDefault="00DB2EFF" w:rsidP="00F42E3D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Razred: </w:t>
      </w:r>
      <w:r w:rsidR="00A3440F">
        <w:rPr>
          <w:rFonts w:cstheme="minorHAnsi"/>
          <w:sz w:val="24"/>
          <w:szCs w:val="24"/>
        </w:rPr>
        <w:t>8</w:t>
      </w:r>
      <w:r>
        <w:rPr>
          <w:rFonts w:cstheme="minorHAnsi"/>
          <w:sz w:val="24"/>
          <w:szCs w:val="24"/>
        </w:rPr>
        <w:t>.</w:t>
      </w:r>
    </w:p>
    <w:p w14:paraId="2EFBCB47" w14:textId="3CAF0E3B" w:rsidR="004624C0" w:rsidRDefault="004624C0" w:rsidP="00F42E3D">
      <w:pPr>
        <w:spacing w:after="0" w:line="240" w:lineRule="auto"/>
        <w:rPr>
          <w:rFonts w:cstheme="minorHAnsi"/>
          <w:sz w:val="24"/>
          <w:szCs w:val="24"/>
        </w:rPr>
      </w:pPr>
      <w:r w:rsidRPr="004624C0">
        <w:rPr>
          <w:rFonts w:cstheme="minorHAnsi"/>
          <w:b/>
          <w:sz w:val="24"/>
          <w:szCs w:val="24"/>
        </w:rPr>
        <w:t>Broj sati</w:t>
      </w:r>
      <w:r>
        <w:rPr>
          <w:rFonts w:cstheme="minorHAnsi"/>
          <w:sz w:val="24"/>
          <w:szCs w:val="24"/>
        </w:rPr>
        <w:t>: 2 (dvosat)</w:t>
      </w:r>
    </w:p>
    <w:p w14:paraId="0CB22A47" w14:textId="743B48CC" w:rsidR="004624C0" w:rsidRDefault="004624C0" w:rsidP="00F42E3D">
      <w:pPr>
        <w:spacing w:after="0" w:line="240" w:lineRule="auto"/>
        <w:rPr>
          <w:rFonts w:cstheme="minorHAnsi"/>
          <w:sz w:val="24"/>
          <w:szCs w:val="24"/>
        </w:rPr>
      </w:pPr>
      <w:r w:rsidRPr="004624C0">
        <w:rPr>
          <w:rFonts w:cstheme="minorHAnsi"/>
          <w:b/>
          <w:sz w:val="24"/>
          <w:szCs w:val="24"/>
        </w:rPr>
        <w:t>Nastavni sadržaj</w:t>
      </w:r>
      <w:r>
        <w:rPr>
          <w:rFonts w:cstheme="minorHAnsi"/>
          <w:sz w:val="24"/>
          <w:szCs w:val="24"/>
        </w:rPr>
        <w:t xml:space="preserve">: </w:t>
      </w:r>
      <w:r w:rsidR="00A3440F">
        <w:rPr>
          <w:rFonts w:cstheme="minorHAnsi"/>
          <w:sz w:val="24"/>
          <w:szCs w:val="24"/>
        </w:rPr>
        <w:t>J</w:t>
      </w:r>
      <w:r w:rsidR="00853A7A">
        <w:rPr>
          <w:color w:val="000000" w:themeColor="text1"/>
          <w:sz w:val="24"/>
          <w:szCs w:val="24"/>
        </w:rPr>
        <w:t>. P</w:t>
      </w:r>
      <w:r w:rsidR="00A3440F">
        <w:rPr>
          <w:color w:val="000000" w:themeColor="text1"/>
          <w:sz w:val="24"/>
          <w:szCs w:val="24"/>
        </w:rPr>
        <w:t>upačić: More, misaona</w:t>
      </w:r>
      <w:r w:rsidR="00F87B0B">
        <w:rPr>
          <w:color w:val="000000" w:themeColor="text1"/>
          <w:sz w:val="24"/>
          <w:szCs w:val="24"/>
        </w:rPr>
        <w:t xml:space="preserve"> lirska pjesma</w:t>
      </w:r>
      <w:r w:rsidR="00853A7A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(interpretacija)</w:t>
      </w:r>
    </w:p>
    <w:p w14:paraId="3E843916" w14:textId="77777777" w:rsidR="007E42BA" w:rsidRDefault="00F42E3D" w:rsidP="007E42BA">
      <w:pPr>
        <w:pStyle w:val="t-8"/>
        <w:shd w:val="clear" w:color="auto" w:fill="FFFFFF"/>
        <w:spacing w:before="0" w:beforeAutospacing="0" w:after="48" w:afterAutospacing="0"/>
        <w:textAlignment w:val="baseline"/>
        <w:rPr>
          <w:rFonts w:asciiTheme="minorHAnsi" w:hAnsiTheme="minorHAnsi" w:cstheme="minorHAnsi"/>
        </w:rPr>
      </w:pPr>
      <w:r w:rsidRPr="007E42BA">
        <w:rPr>
          <w:rFonts w:asciiTheme="minorHAnsi" w:hAnsiTheme="minorHAnsi" w:cstheme="minorHAnsi"/>
          <w:b/>
        </w:rPr>
        <w:t>Ishodi učenja</w:t>
      </w:r>
      <w:r w:rsidRPr="007E42BA">
        <w:rPr>
          <w:rFonts w:asciiTheme="minorHAnsi" w:hAnsiTheme="minorHAnsi" w:cstheme="minorHAnsi"/>
        </w:rPr>
        <w:t>:</w:t>
      </w:r>
      <w:r w:rsidR="00AE30EB" w:rsidRPr="007E42BA">
        <w:rPr>
          <w:rFonts w:asciiTheme="minorHAnsi" w:hAnsiTheme="minorHAnsi" w:cstheme="minorHAnsi"/>
        </w:rPr>
        <w:t xml:space="preserve"> </w:t>
      </w:r>
    </w:p>
    <w:p w14:paraId="718EDF8D" w14:textId="49758A3E" w:rsidR="007E42BA" w:rsidRPr="007E42BA" w:rsidRDefault="00AE30EB" w:rsidP="007E42BA">
      <w:pPr>
        <w:pStyle w:val="t-8"/>
        <w:shd w:val="clear" w:color="auto" w:fill="FFFFFF"/>
        <w:spacing w:before="0" w:beforeAutospacing="0" w:after="48" w:afterAutospacing="0"/>
        <w:textAlignment w:val="baseline"/>
        <w:rPr>
          <w:rFonts w:asciiTheme="minorHAnsi" w:hAnsiTheme="minorHAnsi" w:cstheme="minorHAnsi"/>
        </w:rPr>
      </w:pPr>
      <w:r w:rsidRPr="007E42BA">
        <w:rPr>
          <w:rFonts w:asciiTheme="minorHAnsi" w:hAnsiTheme="minorHAnsi" w:cstheme="minorHAnsi"/>
        </w:rPr>
        <w:t>B.</w:t>
      </w:r>
      <w:r w:rsidR="0033589D">
        <w:rPr>
          <w:rFonts w:asciiTheme="minorHAnsi" w:hAnsiTheme="minorHAnsi" w:cstheme="minorHAnsi"/>
        </w:rPr>
        <w:t>8</w:t>
      </w:r>
      <w:r w:rsidRPr="007E42BA">
        <w:rPr>
          <w:rFonts w:asciiTheme="minorHAnsi" w:hAnsiTheme="minorHAnsi" w:cstheme="minorHAnsi"/>
        </w:rPr>
        <w:t>.</w:t>
      </w:r>
      <w:r w:rsidR="006966A5">
        <w:rPr>
          <w:rFonts w:asciiTheme="minorHAnsi" w:hAnsiTheme="minorHAnsi" w:cstheme="minorHAnsi"/>
        </w:rPr>
        <w:t>1.</w:t>
      </w:r>
    </w:p>
    <w:p w14:paraId="4447E16D" w14:textId="77777777" w:rsidR="0033589D" w:rsidRPr="0033589D" w:rsidRDefault="0033589D" w:rsidP="0033589D">
      <w:pPr>
        <w:pStyle w:val="t-8"/>
        <w:shd w:val="clear" w:color="auto" w:fill="FFFFFF"/>
        <w:spacing w:before="0" w:beforeAutospacing="0" w:after="48" w:afterAutospacing="0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r w:rsidRPr="0033589D">
        <w:rPr>
          <w:rFonts w:asciiTheme="minorHAnsi" w:hAnsiTheme="minorHAnsi" w:cstheme="minorHAnsi"/>
          <w:color w:val="231F20"/>
          <w:sz w:val="22"/>
          <w:szCs w:val="22"/>
        </w:rPr>
        <w:t>– povezuje vlastiti spoznajni i osjećajni doživljaj da bi stvorio cjelovitu sliku o književnome tekstu</w:t>
      </w:r>
    </w:p>
    <w:p w14:paraId="149FE6BF" w14:textId="77777777" w:rsidR="0033589D" w:rsidRPr="0033589D" w:rsidRDefault="0033589D" w:rsidP="0033589D">
      <w:pPr>
        <w:pStyle w:val="t-8"/>
        <w:shd w:val="clear" w:color="auto" w:fill="FFFFFF"/>
        <w:spacing w:before="0" w:beforeAutospacing="0" w:after="48" w:afterAutospacing="0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r w:rsidRPr="0033589D">
        <w:rPr>
          <w:rFonts w:asciiTheme="minorHAnsi" w:hAnsiTheme="minorHAnsi" w:cstheme="minorHAnsi"/>
          <w:color w:val="231F20"/>
          <w:sz w:val="22"/>
          <w:szCs w:val="22"/>
        </w:rPr>
        <w:t>– uočava da je u književnome tekstu riječ o svijetu i čovjeku</w:t>
      </w:r>
    </w:p>
    <w:p w14:paraId="5F4DD8AE" w14:textId="2ACA694B" w:rsidR="00DF3C02" w:rsidRPr="0033589D" w:rsidRDefault="0033589D" w:rsidP="0033589D">
      <w:pPr>
        <w:pStyle w:val="t-8"/>
        <w:shd w:val="clear" w:color="auto" w:fill="FFFFFF"/>
        <w:spacing w:before="0" w:beforeAutospacing="0" w:after="48" w:afterAutospacing="0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r w:rsidRPr="0033589D">
        <w:rPr>
          <w:rFonts w:asciiTheme="minorHAnsi" w:hAnsiTheme="minorHAnsi" w:cstheme="minorHAnsi"/>
          <w:color w:val="231F20"/>
          <w:sz w:val="22"/>
          <w:szCs w:val="22"/>
          <w:shd w:val="clear" w:color="auto" w:fill="FFFFFF"/>
        </w:rPr>
        <w:t>– izražava vlastitu procjenu etičke, estetske i idejne razine književnoga teksta</w:t>
      </w:r>
    </w:p>
    <w:p w14:paraId="24AF70C6" w14:textId="7DED846B" w:rsidR="009C5A75" w:rsidRDefault="009C5A75" w:rsidP="009C5A75">
      <w:pPr>
        <w:pStyle w:val="t-8"/>
        <w:shd w:val="clear" w:color="auto" w:fill="FFFFFF"/>
        <w:spacing w:before="0" w:beforeAutospacing="0" w:after="48" w:afterAutospacing="0"/>
        <w:textAlignment w:val="baseline"/>
        <w:rPr>
          <w:rFonts w:asciiTheme="minorHAnsi" w:hAnsiTheme="minorHAnsi" w:cstheme="minorHAnsi"/>
        </w:rPr>
      </w:pPr>
      <w:r w:rsidRPr="007E42BA">
        <w:rPr>
          <w:rFonts w:asciiTheme="minorHAnsi" w:hAnsiTheme="minorHAnsi" w:cstheme="minorHAnsi"/>
        </w:rPr>
        <w:t>B.</w:t>
      </w:r>
      <w:r w:rsidR="00FC2AE0">
        <w:rPr>
          <w:rFonts w:asciiTheme="minorHAnsi" w:hAnsiTheme="minorHAnsi" w:cstheme="minorHAnsi"/>
        </w:rPr>
        <w:t>8</w:t>
      </w:r>
      <w:r w:rsidRPr="007E42BA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>2.</w:t>
      </w:r>
    </w:p>
    <w:p w14:paraId="424CAD06" w14:textId="254DF75C" w:rsidR="009C5A75" w:rsidRPr="00FC2AE0" w:rsidRDefault="00FC2AE0" w:rsidP="009C5A75">
      <w:pPr>
        <w:pStyle w:val="t-8"/>
        <w:shd w:val="clear" w:color="auto" w:fill="FFFFFF"/>
        <w:spacing w:before="0" w:beforeAutospacing="0" w:after="48" w:afterAutospacing="0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r w:rsidRPr="00FC2AE0">
        <w:rPr>
          <w:rFonts w:asciiTheme="minorHAnsi" w:hAnsiTheme="minorHAnsi" w:cstheme="minorHAnsi"/>
          <w:color w:val="231F20"/>
          <w:sz w:val="22"/>
          <w:szCs w:val="22"/>
          <w:shd w:val="clear" w:color="auto" w:fill="FFFFFF"/>
        </w:rPr>
        <w:t>– uočava višeslojnost književnoga teksta: jezična, sadržajna, značenjska i stilistička</w:t>
      </w:r>
    </w:p>
    <w:p w14:paraId="389B4DEB" w14:textId="30825585" w:rsidR="009C5A75" w:rsidRPr="00FC2AE0" w:rsidRDefault="00FC2AE0" w:rsidP="009C5A75">
      <w:pPr>
        <w:pStyle w:val="t-8"/>
        <w:shd w:val="clear" w:color="auto" w:fill="FFFFFF"/>
        <w:spacing w:before="0" w:beforeAutospacing="0" w:after="48" w:afterAutospacing="0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r w:rsidRPr="00FC2AE0">
        <w:rPr>
          <w:rFonts w:asciiTheme="minorHAnsi" w:hAnsiTheme="minorHAnsi" w:cstheme="minorHAnsi"/>
          <w:color w:val="231F20"/>
          <w:sz w:val="22"/>
          <w:szCs w:val="22"/>
          <w:shd w:val="clear" w:color="auto" w:fill="FFFFFF"/>
        </w:rPr>
        <w:t>– objašnjava obilježja poetskoga teksta i primjenjuje dosad stečena književnoteorijska znanja</w:t>
      </w:r>
    </w:p>
    <w:p w14:paraId="04DBA58F" w14:textId="48D15BEF" w:rsidR="008B4A47" w:rsidRPr="00707BCC" w:rsidRDefault="008B4A47" w:rsidP="007E42BA">
      <w:pPr>
        <w:pStyle w:val="t-8"/>
        <w:shd w:val="clear" w:color="auto" w:fill="FFFFFF"/>
        <w:spacing w:before="0" w:beforeAutospacing="0" w:after="48" w:afterAutospacing="0"/>
        <w:textAlignment w:val="baseline"/>
        <w:rPr>
          <w:rFonts w:asciiTheme="minorHAnsi" w:hAnsiTheme="minorHAnsi" w:cstheme="minorHAnsi"/>
          <w:color w:val="231F20"/>
        </w:rPr>
      </w:pPr>
      <w:r w:rsidRPr="00707BCC">
        <w:rPr>
          <w:rFonts w:asciiTheme="minorHAnsi" w:hAnsiTheme="minorHAnsi" w:cstheme="minorHAnsi"/>
          <w:color w:val="231F20"/>
        </w:rPr>
        <w:t>B.</w:t>
      </w:r>
      <w:r w:rsidR="00104147">
        <w:rPr>
          <w:rFonts w:asciiTheme="minorHAnsi" w:hAnsiTheme="minorHAnsi" w:cstheme="minorHAnsi"/>
          <w:color w:val="231F20"/>
        </w:rPr>
        <w:t>8</w:t>
      </w:r>
      <w:r w:rsidRPr="00707BCC">
        <w:rPr>
          <w:rFonts w:asciiTheme="minorHAnsi" w:hAnsiTheme="minorHAnsi" w:cstheme="minorHAnsi"/>
          <w:color w:val="231F20"/>
        </w:rPr>
        <w:t>.</w:t>
      </w:r>
      <w:r w:rsidR="00707BCC" w:rsidRPr="00707BCC">
        <w:rPr>
          <w:rFonts w:asciiTheme="minorHAnsi" w:hAnsiTheme="minorHAnsi" w:cstheme="minorHAnsi"/>
          <w:color w:val="231F20"/>
        </w:rPr>
        <w:t>3.</w:t>
      </w:r>
    </w:p>
    <w:p w14:paraId="36B7E5A0" w14:textId="77777777" w:rsidR="00104147" w:rsidRPr="00104147" w:rsidRDefault="00104147" w:rsidP="00F42E3D">
      <w:pPr>
        <w:spacing w:after="0" w:line="240" w:lineRule="auto"/>
        <w:rPr>
          <w:color w:val="231F20"/>
          <w:shd w:val="clear" w:color="auto" w:fill="FFFFFF"/>
        </w:rPr>
      </w:pPr>
      <w:r w:rsidRPr="00104147">
        <w:rPr>
          <w:color w:val="231F20"/>
          <w:shd w:val="clear" w:color="auto" w:fill="FFFFFF"/>
        </w:rPr>
        <w:t>– izražava vlastiti doživljaj književnoga teksta</w:t>
      </w:r>
    </w:p>
    <w:p w14:paraId="5EF8101B" w14:textId="60161AEA" w:rsidR="00F42E3D" w:rsidRDefault="00104147" w:rsidP="00F42E3D">
      <w:pPr>
        <w:spacing w:after="0" w:line="240" w:lineRule="auto"/>
        <w:rPr>
          <w:color w:val="231F20"/>
          <w:shd w:val="clear" w:color="auto" w:fill="FFFFFF"/>
        </w:rPr>
      </w:pPr>
      <w:r w:rsidRPr="00104147">
        <w:rPr>
          <w:color w:val="231F20"/>
          <w:shd w:val="clear" w:color="auto" w:fill="FFFFFF"/>
        </w:rPr>
        <w:t>– prepoznaje svevremenske i općeljudske vrijednosti i ideje koje prenosi književni tekst</w:t>
      </w:r>
    </w:p>
    <w:p w14:paraId="70CD1B3C" w14:textId="02E730C5" w:rsidR="008B6A6F" w:rsidRDefault="008B6A6F" w:rsidP="00F42E3D">
      <w:pPr>
        <w:spacing w:after="0" w:line="240" w:lineRule="auto"/>
        <w:rPr>
          <w:rFonts w:cstheme="minorHAnsi"/>
          <w:color w:val="231F20"/>
          <w:sz w:val="24"/>
          <w:szCs w:val="24"/>
          <w:shd w:val="clear" w:color="auto" w:fill="FFFFFF"/>
        </w:rPr>
      </w:pPr>
      <w:r>
        <w:rPr>
          <w:rFonts w:cstheme="minorHAnsi"/>
          <w:color w:val="231F20"/>
          <w:sz w:val="24"/>
          <w:szCs w:val="24"/>
          <w:shd w:val="clear" w:color="auto" w:fill="FFFFFF"/>
        </w:rPr>
        <w:t>B.</w:t>
      </w:r>
      <w:r w:rsidR="00FF2AC3">
        <w:rPr>
          <w:rFonts w:cstheme="minorHAnsi"/>
          <w:color w:val="231F20"/>
          <w:sz w:val="24"/>
          <w:szCs w:val="24"/>
          <w:shd w:val="clear" w:color="auto" w:fill="FFFFFF"/>
        </w:rPr>
        <w:t>8</w:t>
      </w:r>
      <w:r>
        <w:rPr>
          <w:rFonts w:cstheme="minorHAnsi"/>
          <w:color w:val="231F20"/>
          <w:sz w:val="24"/>
          <w:szCs w:val="24"/>
          <w:shd w:val="clear" w:color="auto" w:fill="FFFFFF"/>
        </w:rPr>
        <w:t>.4.</w:t>
      </w:r>
    </w:p>
    <w:p w14:paraId="69B87058" w14:textId="62677F70" w:rsidR="00A74FEB" w:rsidRPr="00A74FEB" w:rsidRDefault="00A74FEB" w:rsidP="00F42E3D">
      <w:pPr>
        <w:spacing w:after="0" w:line="240" w:lineRule="auto"/>
        <w:rPr>
          <w:rFonts w:cstheme="minorHAnsi"/>
          <w:color w:val="231F20"/>
          <w:shd w:val="clear" w:color="auto" w:fill="FFFFFF"/>
        </w:rPr>
      </w:pPr>
      <w:r w:rsidRPr="00A74FEB">
        <w:rPr>
          <w:rFonts w:cstheme="minorHAnsi"/>
          <w:color w:val="231F20"/>
          <w:shd w:val="clear" w:color="auto" w:fill="FFFFFF"/>
        </w:rPr>
        <w:t>– oblikuje uratke u kojima dolazi do izražaja kreativnost, originalnost i stvaralačko mišljenje na temelju usvojenih jezičnih vještina</w:t>
      </w:r>
    </w:p>
    <w:p w14:paraId="4A876725" w14:textId="77777777" w:rsidR="00AD7771" w:rsidRPr="00AD7771" w:rsidRDefault="00AD7771" w:rsidP="00F42E3D">
      <w:pPr>
        <w:spacing w:after="0" w:line="240" w:lineRule="auto"/>
        <w:rPr>
          <w:rFonts w:cstheme="minorHAnsi"/>
        </w:rPr>
      </w:pPr>
    </w:p>
    <w:p w14:paraId="78AD3537" w14:textId="4B331054" w:rsidR="008D323C" w:rsidRDefault="00F42E3D" w:rsidP="008D323C">
      <w:pPr>
        <w:spacing w:after="0" w:line="240" w:lineRule="auto"/>
        <w:rPr>
          <w:rFonts w:cstheme="minorHAnsi"/>
          <w:sz w:val="24"/>
          <w:szCs w:val="24"/>
        </w:rPr>
      </w:pPr>
      <w:r w:rsidRPr="007E42BA">
        <w:rPr>
          <w:rFonts w:cstheme="minorHAnsi"/>
          <w:b/>
          <w:sz w:val="24"/>
          <w:szCs w:val="24"/>
        </w:rPr>
        <w:t>Literatura za učenike</w:t>
      </w:r>
      <w:r w:rsidRPr="007E42BA">
        <w:rPr>
          <w:rFonts w:cstheme="minorHAnsi"/>
          <w:sz w:val="24"/>
          <w:szCs w:val="24"/>
        </w:rPr>
        <w:t>:</w:t>
      </w:r>
      <w:r w:rsidR="00B94804">
        <w:rPr>
          <w:rFonts w:cstheme="minorHAnsi"/>
          <w:sz w:val="24"/>
          <w:szCs w:val="24"/>
        </w:rPr>
        <w:t xml:space="preserve"> </w:t>
      </w:r>
      <w:r w:rsidR="001144F9">
        <w:rPr>
          <w:rFonts w:cstheme="minorHAnsi"/>
          <w:sz w:val="24"/>
          <w:szCs w:val="24"/>
        </w:rPr>
        <w:t>A</w:t>
      </w:r>
      <w:r w:rsidR="00A73A9C">
        <w:rPr>
          <w:rFonts w:cstheme="minorHAnsi"/>
          <w:sz w:val="24"/>
          <w:szCs w:val="24"/>
        </w:rPr>
        <w:t>.</w:t>
      </w:r>
      <w:r w:rsidR="001144F9">
        <w:rPr>
          <w:rFonts w:cstheme="minorHAnsi"/>
          <w:sz w:val="24"/>
          <w:szCs w:val="24"/>
        </w:rPr>
        <w:t xml:space="preserve"> Šojat: Snaga riječi 8, hrvatska čitanka za 8. razred osnovne škole, 2021.</w:t>
      </w:r>
    </w:p>
    <w:p w14:paraId="692A12D9" w14:textId="1C010685" w:rsidR="008B37DB" w:rsidRDefault="00F42E3D" w:rsidP="003973C0">
      <w:pPr>
        <w:pStyle w:val="Default"/>
        <w:rPr>
          <w:sz w:val="20"/>
          <w:szCs w:val="20"/>
        </w:rPr>
      </w:pPr>
      <w:r w:rsidRPr="008B37DB">
        <w:rPr>
          <w:rFonts w:cstheme="minorHAnsi"/>
          <w:b/>
        </w:rPr>
        <w:t>Literatura na nastavnike</w:t>
      </w:r>
      <w:r w:rsidRPr="008B37DB">
        <w:rPr>
          <w:rFonts w:cstheme="minorHAnsi"/>
        </w:rPr>
        <w:t>:</w:t>
      </w:r>
      <w:r w:rsidR="00DC17B0" w:rsidRPr="008B37DB">
        <w:rPr>
          <w:rFonts w:cstheme="minorHAnsi"/>
        </w:rPr>
        <w:t xml:space="preserve"> </w:t>
      </w:r>
      <w:r w:rsidR="008D323C">
        <w:rPr>
          <w:rFonts w:cstheme="minorHAnsi"/>
        </w:rPr>
        <w:t xml:space="preserve">Kurikulum nastavnog predmeta </w:t>
      </w:r>
      <w:r w:rsidR="005E340B">
        <w:rPr>
          <w:rFonts w:cstheme="minorHAnsi"/>
        </w:rPr>
        <w:t>H</w:t>
      </w:r>
      <w:r w:rsidR="008D323C">
        <w:rPr>
          <w:rFonts w:cstheme="minorHAnsi"/>
        </w:rPr>
        <w:t>rvatski jezik za osnovne škole i gimnazije, 2019</w:t>
      </w:r>
      <w:r w:rsidR="008D323C" w:rsidRPr="00AF7748">
        <w:rPr>
          <w:rFonts w:cstheme="minorHAnsi"/>
        </w:rPr>
        <w:t>.</w:t>
      </w:r>
      <w:r w:rsidR="002F41EF" w:rsidRPr="00AF7748">
        <w:rPr>
          <w:rFonts w:cstheme="minorHAnsi"/>
        </w:rPr>
        <w:t>;</w:t>
      </w:r>
      <w:r w:rsidR="008D323C" w:rsidRPr="00AF7748">
        <w:rPr>
          <w:rFonts w:cstheme="minorHAnsi"/>
        </w:rPr>
        <w:t xml:space="preserve"> </w:t>
      </w:r>
      <w:r w:rsidR="008B37DB" w:rsidRPr="00AF7748">
        <w:rPr>
          <w:rFonts w:eastAsiaTheme="minorEastAsia" w:cstheme="minorHAnsi"/>
          <w:color w:val="231F20"/>
        </w:rPr>
        <w:t xml:space="preserve"> </w:t>
      </w:r>
      <w:r w:rsidR="003973C0" w:rsidRPr="00AF7748">
        <w:t>Željka Župan Vuksan: Radionica</w:t>
      </w:r>
      <w:r w:rsidR="00AF7748">
        <w:t>:</w:t>
      </w:r>
      <w:r w:rsidR="003973C0" w:rsidRPr="00AF7748">
        <w:t>„Igram se pjesmom“– dramske</w:t>
      </w:r>
      <w:r w:rsidR="003973C0">
        <w:t xml:space="preserve"> metode u obradi pjesničke zbirke, 2019.</w:t>
      </w:r>
      <w:r w:rsidR="001A50F9">
        <w:t>;</w:t>
      </w:r>
      <w:r w:rsidR="003973C0" w:rsidRPr="003973C0">
        <w:t xml:space="preserve"> </w:t>
      </w:r>
      <w:r w:rsidR="00D52001">
        <w:rPr>
          <w:rFonts w:eastAsiaTheme="minorEastAsia" w:cstheme="minorHAnsi"/>
          <w:color w:val="231F20"/>
        </w:rPr>
        <w:t>„Škola za život“, metodičke preporuke</w:t>
      </w:r>
      <w:r w:rsidR="00094728">
        <w:rPr>
          <w:rFonts w:eastAsiaTheme="minorEastAsia" w:cstheme="minorHAnsi"/>
          <w:color w:val="231F20"/>
        </w:rPr>
        <w:t>, 2019., 2020.</w:t>
      </w:r>
    </w:p>
    <w:p w14:paraId="34930A87" w14:textId="55CE2697" w:rsidR="00F42E3D" w:rsidRDefault="00F42E3D" w:rsidP="00F42E3D">
      <w:pPr>
        <w:rPr>
          <w:rFonts w:cstheme="minorHAnsi"/>
          <w:sz w:val="24"/>
          <w:szCs w:val="24"/>
        </w:rPr>
      </w:pPr>
    </w:p>
    <w:p w14:paraId="60AB5548" w14:textId="69CD170D" w:rsidR="00C02850" w:rsidRPr="00C02850" w:rsidRDefault="00C02850" w:rsidP="00F42E3D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Autorica nastavnog materijala: Jelena Tomić</w:t>
      </w:r>
    </w:p>
    <w:p w14:paraId="5DB5929D" w14:textId="19C6828E" w:rsidR="00E1297E" w:rsidRDefault="00E1297E" w:rsidP="00F42E3D">
      <w:pPr>
        <w:rPr>
          <w:rFonts w:cstheme="minorHAnsi"/>
          <w:sz w:val="24"/>
          <w:szCs w:val="24"/>
        </w:rPr>
      </w:pPr>
    </w:p>
    <w:p w14:paraId="6F8B3C2D" w14:textId="4B908C33" w:rsidR="00E1297E" w:rsidRDefault="00E1297E" w:rsidP="00F42E3D">
      <w:pPr>
        <w:rPr>
          <w:rFonts w:cstheme="minorHAnsi"/>
          <w:sz w:val="24"/>
          <w:szCs w:val="24"/>
        </w:rPr>
      </w:pPr>
    </w:p>
    <w:p w14:paraId="035F5221" w14:textId="7ADE680B" w:rsidR="00E1297E" w:rsidRDefault="00E1297E" w:rsidP="00F42E3D">
      <w:pPr>
        <w:rPr>
          <w:rFonts w:cstheme="minorHAnsi"/>
          <w:sz w:val="24"/>
          <w:szCs w:val="24"/>
        </w:rPr>
      </w:pPr>
    </w:p>
    <w:p w14:paraId="414A66B5" w14:textId="5E52F935" w:rsidR="00E1297E" w:rsidRDefault="00E1297E" w:rsidP="00F42E3D">
      <w:pPr>
        <w:rPr>
          <w:rFonts w:cstheme="minorHAnsi"/>
          <w:sz w:val="24"/>
          <w:szCs w:val="24"/>
        </w:rPr>
      </w:pPr>
    </w:p>
    <w:p w14:paraId="302F3CB9" w14:textId="1F395036" w:rsidR="00E1297E" w:rsidRDefault="00E1297E" w:rsidP="00F42E3D">
      <w:pPr>
        <w:rPr>
          <w:rFonts w:cstheme="minorHAnsi"/>
          <w:sz w:val="24"/>
          <w:szCs w:val="24"/>
        </w:rPr>
      </w:pPr>
    </w:p>
    <w:p w14:paraId="74C6FAA3" w14:textId="108A22F3" w:rsidR="00E1297E" w:rsidRDefault="00E1297E" w:rsidP="00F42E3D">
      <w:pPr>
        <w:rPr>
          <w:rFonts w:cstheme="minorHAnsi"/>
          <w:sz w:val="24"/>
          <w:szCs w:val="24"/>
        </w:rPr>
      </w:pPr>
    </w:p>
    <w:p w14:paraId="1E6B6EC4" w14:textId="79393871" w:rsidR="00E1297E" w:rsidRDefault="00E1297E" w:rsidP="00F42E3D">
      <w:pPr>
        <w:rPr>
          <w:rFonts w:cstheme="minorHAnsi"/>
          <w:sz w:val="24"/>
          <w:szCs w:val="24"/>
        </w:rPr>
      </w:pPr>
    </w:p>
    <w:p w14:paraId="23374169" w14:textId="19D52473" w:rsidR="00841771" w:rsidRDefault="00841771" w:rsidP="00F42E3D">
      <w:pPr>
        <w:rPr>
          <w:rFonts w:cstheme="minorHAnsi"/>
          <w:sz w:val="24"/>
          <w:szCs w:val="24"/>
        </w:rPr>
      </w:pPr>
    </w:p>
    <w:p w14:paraId="20E4184F" w14:textId="698561F1" w:rsidR="00841771" w:rsidRDefault="00841771" w:rsidP="00F42E3D">
      <w:pPr>
        <w:rPr>
          <w:rFonts w:cstheme="minorHAnsi"/>
          <w:sz w:val="24"/>
          <w:szCs w:val="24"/>
        </w:rPr>
      </w:pPr>
    </w:p>
    <w:p w14:paraId="3D0B5330" w14:textId="76831CD8" w:rsidR="00841771" w:rsidRDefault="00841771" w:rsidP="00F42E3D">
      <w:pPr>
        <w:rPr>
          <w:rFonts w:cstheme="minorHAnsi"/>
          <w:sz w:val="24"/>
          <w:szCs w:val="24"/>
        </w:rPr>
      </w:pPr>
    </w:p>
    <w:p w14:paraId="1EF68474" w14:textId="3174F898" w:rsidR="00841771" w:rsidRDefault="00841771" w:rsidP="00F42E3D">
      <w:pPr>
        <w:rPr>
          <w:rFonts w:cstheme="minorHAnsi"/>
          <w:sz w:val="24"/>
          <w:szCs w:val="24"/>
        </w:rPr>
      </w:pPr>
    </w:p>
    <w:p w14:paraId="6F71A187" w14:textId="754EAEBA" w:rsidR="009618F3" w:rsidRDefault="009618F3" w:rsidP="00F42E3D">
      <w:pPr>
        <w:rPr>
          <w:rFonts w:cstheme="minorHAnsi"/>
          <w:sz w:val="24"/>
          <w:szCs w:val="24"/>
        </w:rPr>
      </w:pPr>
    </w:p>
    <w:p w14:paraId="66920AFB" w14:textId="0BBC314E" w:rsidR="009618F3" w:rsidRDefault="009618F3" w:rsidP="00F42E3D">
      <w:pPr>
        <w:rPr>
          <w:rFonts w:cstheme="minorHAnsi"/>
          <w:sz w:val="24"/>
          <w:szCs w:val="24"/>
        </w:rPr>
      </w:pPr>
    </w:p>
    <w:p w14:paraId="4DBC22F3" w14:textId="77777777" w:rsidR="009618F3" w:rsidRDefault="009618F3" w:rsidP="00450660">
      <w:pPr>
        <w:jc w:val="center"/>
        <w:rPr>
          <w:rFonts w:cstheme="minorHAnsi"/>
          <w:sz w:val="24"/>
          <w:szCs w:val="24"/>
        </w:rPr>
      </w:pPr>
    </w:p>
    <w:p w14:paraId="7C9C6D87" w14:textId="77777777" w:rsidR="00E1297E" w:rsidRPr="007E42BA" w:rsidRDefault="00E1297E" w:rsidP="00F42E3D">
      <w:pPr>
        <w:rPr>
          <w:rFonts w:cstheme="minorHAnsi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0CE4" w:rsidRPr="007E42BA" w14:paraId="2D59DB90" w14:textId="77777777" w:rsidTr="00940CE4">
        <w:tc>
          <w:tcPr>
            <w:tcW w:w="9180" w:type="dxa"/>
          </w:tcPr>
          <w:p w14:paraId="0807B011" w14:textId="35D42545" w:rsidR="00940CE4" w:rsidRPr="007E42BA" w:rsidRDefault="00940CE4" w:rsidP="009739E6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Tijek </w:t>
            </w:r>
            <w:r w:rsidRPr="007E42BA">
              <w:rPr>
                <w:rFonts w:cstheme="minorHAnsi"/>
                <w:b/>
                <w:sz w:val="24"/>
                <w:szCs w:val="24"/>
              </w:rPr>
              <w:t xml:space="preserve">nastavnoga sata/sati i </w:t>
            </w:r>
            <w:r>
              <w:rPr>
                <w:rFonts w:cstheme="minorHAnsi"/>
                <w:b/>
                <w:sz w:val="24"/>
                <w:szCs w:val="24"/>
              </w:rPr>
              <w:t>opis aktivnosti</w:t>
            </w:r>
          </w:p>
        </w:tc>
      </w:tr>
      <w:tr w:rsidR="00940CE4" w:rsidRPr="007E42BA" w14:paraId="0A1CF034" w14:textId="77777777" w:rsidTr="00940CE4">
        <w:tc>
          <w:tcPr>
            <w:tcW w:w="9180" w:type="dxa"/>
          </w:tcPr>
          <w:p w14:paraId="709668BB" w14:textId="77777777" w:rsidR="00355D89" w:rsidRDefault="00355D89" w:rsidP="00355D89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964"/>
            </w:tblGrid>
            <w:tr w:rsidR="00355D89" w14:paraId="16EB3B6A" w14:textId="77777777">
              <w:trPr>
                <w:trHeight w:val="110"/>
              </w:trPr>
              <w:tc>
                <w:tcPr>
                  <w:tcW w:w="0" w:type="auto"/>
                </w:tcPr>
                <w:p w14:paraId="4E3A45DE" w14:textId="15AE63F1" w:rsidR="005916D5" w:rsidRDefault="00355D89" w:rsidP="00593EC6">
                  <w:pPr>
                    <w:pStyle w:val="Default"/>
                    <w:rPr>
                      <w:color w:val="000000" w:themeColor="text1"/>
                    </w:rPr>
                  </w:pPr>
                  <w:r>
                    <w:t xml:space="preserve"> </w:t>
                  </w:r>
                  <w:r w:rsidR="0034122C">
                    <w:rPr>
                      <w:color w:val="000000" w:themeColor="text1"/>
                    </w:rPr>
                    <w:t>UVODNI DIO</w:t>
                  </w:r>
                </w:p>
                <w:p w14:paraId="5E3CE1E0" w14:textId="77777777" w:rsidR="00A90AFC" w:rsidRDefault="00A90AFC" w:rsidP="00593EC6">
                  <w:pPr>
                    <w:pStyle w:val="Default"/>
                    <w:rPr>
                      <w:color w:val="000000" w:themeColor="text1"/>
                    </w:rPr>
                  </w:pPr>
                </w:p>
                <w:p w14:paraId="53281FBC" w14:textId="392B48B2" w:rsidR="00533F1D" w:rsidRPr="00A90AFC" w:rsidRDefault="00A34279" w:rsidP="00A90AFC">
                  <w:pPr>
                    <w:rPr>
                      <w:rFonts w:ascii="Calibri" w:hAnsi="Calibri" w:cs="Calibri"/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</w:rPr>
                    <w:t xml:space="preserve">1. </w:t>
                  </w:r>
                  <w:r w:rsidR="00593EC6" w:rsidRPr="00A90AFC">
                    <w:rPr>
                      <w:color w:val="000000" w:themeColor="text1"/>
                      <w:sz w:val="24"/>
                      <w:szCs w:val="24"/>
                    </w:rPr>
                    <w:t>U</w:t>
                  </w:r>
                  <w:r w:rsidRPr="00A90AFC">
                    <w:rPr>
                      <w:color w:val="000000" w:themeColor="text1"/>
                      <w:sz w:val="24"/>
                      <w:szCs w:val="24"/>
                    </w:rPr>
                    <w:t>čiteljica</w:t>
                  </w:r>
                  <w:r w:rsidR="005B4F45" w:rsidRPr="00A90AFC">
                    <w:rPr>
                      <w:color w:val="000000" w:themeColor="text1"/>
                      <w:sz w:val="24"/>
                      <w:szCs w:val="24"/>
                    </w:rPr>
                    <w:t>/učitelj</w:t>
                  </w:r>
                  <w:r w:rsidRPr="00A90AFC">
                    <w:rPr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593EC6" w:rsidRPr="00A90AFC">
                    <w:rPr>
                      <w:color w:val="000000" w:themeColor="text1"/>
                      <w:sz w:val="24"/>
                      <w:szCs w:val="24"/>
                    </w:rPr>
                    <w:t>dijeli razred u skupine (skupin</w:t>
                  </w:r>
                  <w:r w:rsidR="00A90AFC" w:rsidRPr="00A90AFC">
                    <w:rPr>
                      <w:color w:val="000000" w:themeColor="text1"/>
                      <w:sz w:val="24"/>
                      <w:szCs w:val="24"/>
                    </w:rPr>
                    <w:t>e su</w:t>
                  </w:r>
                  <w:r w:rsidR="00593EC6" w:rsidRPr="00A90AFC">
                    <w:rPr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036D0F" w:rsidRPr="00A90AFC">
                    <w:rPr>
                      <w:color w:val="000000" w:themeColor="text1"/>
                      <w:sz w:val="24"/>
                      <w:szCs w:val="24"/>
                    </w:rPr>
                    <w:t xml:space="preserve">od </w:t>
                  </w:r>
                  <w:r w:rsidR="00593EC6" w:rsidRPr="00A90AFC">
                    <w:rPr>
                      <w:color w:val="000000" w:themeColor="text1"/>
                      <w:sz w:val="24"/>
                      <w:szCs w:val="24"/>
                    </w:rPr>
                    <w:t>tri ili četiri učenika)</w:t>
                  </w:r>
                  <w:r w:rsidR="00A90AFC" w:rsidRPr="00A90AFC">
                    <w:rPr>
                      <w:color w:val="000000" w:themeColor="text1"/>
                      <w:sz w:val="24"/>
                      <w:szCs w:val="24"/>
                    </w:rPr>
                    <w:t xml:space="preserve"> te svakoj skupini daje po svom izboru izdvojene stihove iz pjesme. Svaka će skupina, n</w:t>
                  </w:r>
                  <w:r w:rsidR="00A90AFC" w:rsidRPr="00A90AFC">
                    <w:rPr>
                      <w:rFonts w:ascii="Calibri" w:hAnsi="Calibri" w:cs="Calibri"/>
                      <w:color w:val="000000"/>
                      <w:sz w:val="24"/>
                      <w:szCs w:val="24"/>
                    </w:rPr>
                    <w:t>a temelju zadanih stihova iz pjesme, koja će se kasnije otkriti i obraditi, svojim tijelima napraviti smrznutu sliku (zamrznuti prizor). Ostali sudionici pokušavaju dati naslov slici.</w:t>
                  </w:r>
                  <w:r w:rsidR="00354D75">
                    <w:rPr>
                      <w:rFonts w:ascii="Calibri" w:hAnsi="Calibri" w:cs="Calibri"/>
                      <w:color w:val="000000"/>
                      <w:sz w:val="24"/>
                      <w:szCs w:val="24"/>
                    </w:rPr>
                    <w:t xml:space="preserve"> Učiteljica naslove piše na ploči.</w:t>
                  </w:r>
                  <w:r w:rsidR="00A90AFC" w:rsidRPr="00A90AFC">
                    <w:rPr>
                      <w:rFonts w:ascii="Calibri" w:hAnsi="Calibri" w:cs="Calibri"/>
                      <w:color w:val="000000"/>
                      <w:sz w:val="24"/>
                      <w:szCs w:val="24"/>
                    </w:rPr>
                    <w:t xml:space="preserve"> Potom znakom učiteljice/učitelja slika oživljava. Svaka smrznuta slika oživljava na različite načine: pokret, unutrašnji monolog i kratka improvizacija. </w:t>
                  </w:r>
                  <w:r w:rsidR="00533F1D">
                    <w:rPr>
                      <w:rFonts w:ascii="Calibri" w:hAnsi="Calibri" w:cs="Calibri"/>
                      <w:color w:val="000000"/>
                      <w:sz w:val="24"/>
                      <w:szCs w:val="24"/>
                    </w:rPr>
                    <w:t>Učenici i u</w:t>
                  </w:r>
                  <w:r w:rsidR="00533F1D" w:rsidRPr="00A90AFC">
                    <w:rPr>
                      <w:color w:val="000000" w:themeColor="text1"/>
                      <w:sz w:val="24"/>
                      <w:szCs w:val="24"/>
                    </w:rPr>
                    <w:t>čiteljica/učitelj</w:t>
                  </w:r>
                  <w:r w:rsidR="00533F1D">
                    <w:rPr>
                      <w:color w:val="000000" w:themeColor="text1"/>
                      <w:sz w:val="24"/>
                      <w:szCs w:val="24"/>
                    </w:rPr>
                    <w:t xml:space="preserve"> komentiraju oživljene slike.</w:t>
                  </w:r>
                </w:p>
                <w:p w14:paraId="600178F6" w14:textId="546B7B85" w:rsidR="007D0E91" w:rsidRPr="00A90AFC" w:rsidRDefault="009643A3" w:rsidP="009643A3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w:r w:rsidRPr="009643A3">
                    <w:rPr>
                      <w:sz w:val="24"/>
                      <w:szCs w:val="24"/>
                    </w:rPr>
                    <w:t>GLAVNI DIO</w:t>
                  </w:r>
                </w:p>
                <w:p w14:paraId="6192A6B3" w14:textId="42AF3972" w:rsidR="009643A3" w:rsidRDefault="009643A3" w:rsidP="009643A3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1. </w:t>
                  </w:r>
                  <w:r w:rsidR="00DA25F1" w:rsidRPr="00A90AFC">
                    <w:rPr>
                      <w:color w:val="000000" w:themeColor="text1"/>
                      <w:sz w:val="24"/>
                      <w:szCs w:val="24"/>
                    </w:rPr>
                    <w:t xml:space="preserve">Učiteljica/učitelj </w:t>
                  </w:r>
                  <w:r w:rsidR="00DA25F1">
                    <w:rPr>
                      <w:color w:val="000000" w:themeColor="text1"/>
                      <w:sz w:val="24"/>
                      <w:szCs w:val="24"/>
                    </w:rPr>
                    <w:t>pa nekoliko u</w:t>
                  </w:r>
                  <w:r>
                    <w:rPr>
                      <w:sz w:val="24"/>
                      <w:szCs w:val="24"/>
                    </w:rPr>
                    <w:t>čeni</w:t>
                  </w:r>
                  <w:r w:rsidR="00DA25F1">
                    <w:rPr>
                      <w:sz w:val="24"/>
                      <w:szCs w:val="24"/>
                    </w:rPr>
                    <w:t>ka po vlastitoj želji na glas čitaju pjesmu J. Pupačića: More</w:t>
                  </w:r>
                  <w:r>
                    <w:rPr>
                      <w:color w:val="000000" w:themeColor="text1"/>
                      <w:sz w:val="24"/>
                      <w:szCs w:val="24"/>
                    </w:rPr>
                    <w:t>.</w:t>
                  </w:r>
                </w:p>
                <w:p w14:paraId="6D516B9A" w14:textId="2D7FB968" w:rsidR="00A02869" w:rsidRDefault="00ED2E68" w:rsidP="00A02869">
                  <w:pPr>
                    <w:rPr>
                      <w:rFonts w:ascii="Calibri" w:hAnsi="Calibri" w:cs="Calibri"/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</w:rPr>
                    <w:t>2.</w:t>
                  </w:r>
                  <w:r w:rsidR="00A02869">
                    <w:rPr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A02869" w:rsidRPr="00E55079">
                    <w:rPr>
                      <w:color w:val="000000" w:themeColor="text1"/>
                      <w:sz w:val="24"/>
                      <w:szCs w:val="24"/>
                    </w:rPr>
                    <w:t xml:space="preserve">Učiteljica/učitelj svakoj skupini daje radni listić sa siluetom lika. U </w:t>
                  </w:r>
                  <w:r w:rsidR="00A02869" w:rsidRPr="00E55079">
                    <w:rPr>
                      <w:rFonts w:ascii="Calibri" w:hAnsi="Calibri" w:cs="Calibri"/>
                      <w:color w:val="000000"/>
                      <w:sz w:val="24"/>
                      <w:szCs w:val="24"/>
                    </w:rPr>
                    <w:t>silueti lika ispisuju osobine izmišljenog lika na temelju pjes</w:t>
                  </w:r>
                  <w:r w:rsidR="00E55079" w:rsidRPr="00E55079">
                    <w:rPr>
                      <w:rFonts w:ascii="Calibri" w:hAnsi="Calibri" w:cs="Calibri"/>
                      <w:color w:val="000000"/>
                      <w:sz w:val="24"/>
                      <w:szCs w:val="24"/>
                    </w:rPr>
                    <w:t>me</w:t>
                  </w:r>
                  <w:r w:rsidR="00A02869" w:rsidRPr="00E55079">
                    <w:rPr>
                      <w:rFonts w:ascii="Calibri" w:hAnsi="Calibri" w:cs="Calibri"/>
                      <w:color w:val="000000"/>
                      <w:sz w:val="24"/>
                      <w:szCs w:val="24"/>
                    </w:rPr>
                    <w:t xml:space="preserve"> koj</w:t>
                  </w:r>
                  <w:r w:rsidR="008105E3">
                    <w:rPr>
                      <w:rFonts w:ascii="Calibri" w:hAnsi="Calibri" w:cs="Calibri"/>
                      <w:color w:val="000000"/>
                      <w:sz w:val="24"/>
                      <w:szCs w:val="24"/>
                    </w:rPr>
                    <w:t>u</w:t>
                  </w:r>
                  <w:r w:rsidR="00A02869" w:rsidRPr="00E55079">
                    <w:rPr>
                      <w:rFonts w:ascii="Calibri" w:hAnsi="Calibri" w:cs="Calibri"/>
                      <w:color w:val="000000"/>
                      <w:sz w:val="24"/>
                      <w:szCs w:val="24"/>
                    </w:rPr>
                    <w:t xml:space="preserve"> su pročitali. Na glavi ispisuju misli, na tijelu osjećaje, stihove, dojmove, a izvan lika negativne osjećaje. </w:t>
                  </w:r>
                  <w:r w:rsidR="009C580B">
                    <w:rPr>
                      <w:rFonts w:ascii="Calibri" w:hAnsi="Calibri" w:cs="Calibri"/>
                      <w:color w:val="000000"/>
                      <w:sz w:val="24"/>
                      <w:szCs w:val="24"/>
                    </w:rPr>
                    <w:t>(Prilog 1 – silueta lika)</w:t>
                  </w:r>
                </w:p>
                <w:p w14:paraId="17F8994F" w14:textId="2C16115B" w:rsidR="00070F7F" w:rsidRDefault="00070F7F" w:rsidP="00A0286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4"/>
                      <w:szCs w:val="24"/>
                    </w:rPr>
                    <w:t xml:space="preserve">3. </w:t>
                  </w:r>
                  <w:r w:rsidR="008022A6" w:rsidRPr="00E55079">
                    <w:rPr>
                      <w:color w:val="000000" w:themeColor="text1"/>
                      <w:sz w:val="24"/>
                      <w:szCs w:val="24"/>
                    </w:rPr>
                    <w:t xml:space="preserve">Učiteljica/učitelj svakoj skupini </w:t>
                  </w:r>
                  <w:r w:rsidR="008022A6">
                    <w:rPr>
                      <w:color w:val="000000" w:themeColor="text1"/>
                      <w:sz w:val="24"/>
                      <w:szCs w:val="24"/>
                    </w:rPr>
                    <w:t xml:space="preserve">opet </w:t>
                  </w:r>
                  <w:r w:rsidR="008022A6" w:rsidRPr="00E55079">
                    <w:rPr>
                      <w:color w:val="000000" w:themeColor="text1"/>
                      <w:sz w:val="24"/>
                      <w:szCs w:val="24"/>
                    </w:rPr>
                    <w:t>daje radni listić sa siluetom lika</w:t>
                  </w:r>
                  <w:r w:rsidR="008022A6">
                    <w:rPr>
                      <w:color w:val="000000" w:themeColor="text1"/>
                      <w:sz w:val="24"/>
                      <w:szCs w:val="24"/>
                    </w:rPr>
                    <w:t>, koji</w:t>
                  </w:r>
                  <w:r w:rsidR="00705AE3" w:rsidRPr="00705AE3">
                    <w:rPr>
                      <w:sz w:val="24"/>
                      <w:szCs w:val="24"/>
                    </w:rPr>
                    <w:t xml:space="preserve"> ispunjavaju na isti način, ali s podatcima o autoru (tiskani materijali) – više nije izmišljeni lik već autor pjesama.</w:t>
                  </w:r>
                </w:p>
                <w:p w14:paraId="65A4A879" w14:textId="33F000F3" w:rsidR="00793681" w:rsidRDefault="00793681" w:rsidP="00A02869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hAnsi="Calibri" w:cs="Calibri"/>
                      <w:sz w:val="24"/>
                      <w:szCs w:val="24"/>
                    </w:rPr>
                    <w:t>4. Skupine predstavljaju svoje likove te s ostalim skupinama i učiteljicom/učiteljem komentiraju predstavljeno.</w:t>
                  </w:r>
                </w:p>
                <w:p w14:paraId="74692479" w14:textId="6F289970" w:rsidR="00D4214D" w:rsidRPr="00705AE3" w:rsidRDefault="00691D50" w:rsidP="00A02869">
                  <w:pPr>
                    <w:rPr>
                      <w:rFonts w:ascii="Calibri" w:hAnsi="Calibri" w:cs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4"/>
                      <w:szCs w:val="24"/>
                    </w:rPr>
                    <w:t>5. Analiziraju pjesmu prema pitanjima</w:t>
                  </w:r>
                  <w:r w:rsidR="00F909CC">
                    <w:rPr>
                      <w:rFonts w:ascii="Calibri" w:hAnsi="Calibri" w:cs="Calibri"/>
                      <w:color w:val="000000"/>
                      <w:sz w:val="24"/>
                      <w:szCs w:val="24"/>
                    </w:rPr>
                    <w:t xml:space="preserve">. </w:t>
                  </w:r>
                  <w:r w:rsidR="00D4214D">
                    <w:rPr>
                      <w:rFonts w:ascii="Calibri" w:hAnsi="Calibri" w:cs="Calibri"/>
                      <w:color w:val="000000"/>
                      <w:sz w:val="24"/>
                      <w:szCs w:val="24"/>
                    </w:rPr>
                    <w:t xml:space="preserve">Analizu pišu u bilježnicu. </w:t>
                  </w:r>
                  <w:r w:rsidR="00F909CC">
                    <w:rPr>
                      <w:rFonts w:ascii="Calibri" w:hAnsi="Calibri" w:cs="Calibri"/>
                      <w:color w:val="000000"/>
                      <w:sz w:val="24"/>
                      <w:szCs w:val="24"/>
                    </w:rPr>
                    <w:t xml:space="preserve">(Prilog 2 – računalna prezentacija </w:t>
                  </w:r>
                  <w:r w:rsidR="00885035">
                    <w:rPr>
                      <w:rFonts w:ascii="Calibri" w:hAnsi="Calibri" w:cs="Calibri"/>
                      <w:color w:val="000000"/>
                      <w:sz w:val="24"/>
                      <w:szCs w:val="24"/>
                    </w:rPr>
                    <w:t xml:space="preserve">- </w:t>
                  </w:r>
                  <w:r w:rsidR="0002675F">
                    <w:rPr>
                      <w:rFonts w:ascii="Calibri" w:hAnsi="Calibri" w:cs="Calibri"/>
                      <w:color w:val="000000"/>
                      <w:sz w:val="24"/>
                      <w:szCs w:val="24"/>
                    </w:rPr>
                    <w:t>1. sličica)</w:t>
                  </w:r>
                </w:p>
                <w:p w14:paraId="442D0A12" w14:textId="62735904" w:rsidR="008E0417" w:rsidRDefault="008E0417" w:rsidP="00ED2E68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</w:rPr>
                    <w:t xml:space="preserve">ZAVRŠNI DIO </w:t>
                  </w:r>
                </w:p>
                <w:p w14:paraId="2F5A1E66" w14:textId="163BA354" w:rsidR="00A509F3" w:rsidRDefault="008E0417" w:rsidP="00A509F3">
                  <w:pPr>
                    <w:rPr>
                      <w:rFonts w:ascii="Calibri" w:hAnsi="Calibri" w:cs="Calibri"/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</w:rPr>
                    <w:t xml:space="preserve">1. </w:t>
                  </w:r>
                  <w:r w:rsidR="00A509F3">
                    <w:rPr>
                      <w:color w:val="000000" w:themeColor="text1"/>
                      <w:sz w:val="24"/>
                      <w:szCs w:val="24"/>
                    </w:rPr>
                    <w:t>Na temelju analize i ponuđenih definicija zaključuju o kojoj se vrsti lirske pjesme prema temi radi. Zaključak pišu u bilježnicu. (Prilog 2</w:t>
                  </w:r>
                  <w:r w:rsidR="00A509F3">
                    <w:rPr>
                      <w:rFonts w:ascii="Calibri" w:hAnsi="Calibri" w:cs="Calibri"/>
                      <w:color w:val="000000"/>
                      <w:sz w:val="24"/>
                      <w:szCs w:val="24"/>
                    </w:rPr>
                    <w:t>– računalna prezentacija - 2. sličica)</w:t>
                  </w:r>
                </w:p>
                <w:p w14:paraId="08F59440" w14:textId="1FEF2687" w:rsidR="00073BAC" w:rsidRDefault="00073BAC" w:rsidP="00A509F3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4"/>
                      <w:szCs w:val="24"/>
                    </w:rPr>
                    <w:t>2. Za domaći rad svatko za sebe izabire jedan naslov s ploče (nazivi smrznutih slika iz uvodnog dijela sata) i po njemu piše pjesmu.</w:t>
                  </w:r>
                </w:p>
                <w:p w14:paraId="553CC1FF" w14:textId="35991880" w:rsidR="00ED2E68" w:rsidRPr="009643A3" w:rsidRDefault="00ED2E68" w:rsidP="00A509F3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3D7D9A34" w14:textId="77777777" w:rsidR="00940CE4" w:rsidRPr="00A93529" w:rsidRDefault="00940CE4" w:rsidP="000C3A66">
            <w:pPr>
              <w:rPr>
                <w:rFonts w:cs="Arial"/>
                <w:sz w:val="24"/>
                <w:szCs w:val="24"/>
              </w:rPr>
            </w:pPr>
          </w:p>
          <w:p w14:paraId="631B7C7C" w14:textId="4B116B1C" w:rsidR="00940CE4" w:rsidRPr="007E42BA" w:rsidRDefault="00940CE4" w:rsidP="006C1B1E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1337A5AE" w14:textId="77777777" w:rsidR="003303BF" w:rsidRDefault="003303BF" w:rsidP="00F42E3D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1AE8E0CC" w14:textId="77777777" w:rsidR="00423EB6" w:rsidRDefault="00423EB6" w:rsidP="00F42E3D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1698C2EA" w14:textId="77777777" w:rsidR="00423EB6" w:rsidRDefault="00423EB6" w:rsidP="00F42E3D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56CA2090" w14:textId="650B18E6" w:rsidR="00423EB6" w:rsidRDefault="00423EB6" w:rsidP="00F42E3D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75C71BD3" w14:textId="7283598C" w:rsidR="009618F3" w:rsidRDefault="009618F3" w:rsidP="00F42E3D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340F3F47" w14:textId="47FB6487" w:rsidR="009618F3" w:rsidRDefault="009618F3" w:rsidP="00F42E3D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124C71CD" w14:textId="19B68863" w:rsidR="009618F3" w:rsidRDefault="009618F3" w:rsidP="00F42E3D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0A9AF950" w14:textId="765B2024" w:rsidR="009618F3" w:rsidRDefault="009618F3" w:rsidP="00F42E3D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20ECFA1E" w14:textId="3E44203F" w:rsidR="009618F3" w:rsidRDefault="009618F3" w:rsidP="00F42E3D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41673C5F" w14:textId="2BDD1168" w:rsidR="00E1297E" w:rsidRDefault="00E1297E" w:rsidP="00F42E3D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Prilog 1</w:t>
      </w:r>
    </w:p>
    <w:p w14:paraId="4D059A16" w14:textId="1B868AC4" w:rsidR="00E1297E" w:rsidRDefault="00E1297E" w:rsidP="00F42E3D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13864B3C" w14:textId="71ABA245" w:rsidR="00E1297E" w:rsidRDefault="00D73981" w:rsidP="00F42E3D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 wp14:anchorId="607D2DE5" wp14:editId="463D1C56">
            <wp:extent cx="6675120" cy="9022080"/>
            <wp:effectExtent l="0" t="0" r="0" b="0"/>
            <wp:docPr id="3" name="Grafika 3" descr="Ma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a 3" descr="Man outlin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902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E0B94" w14:textId="77777777" w:rsidR="00E1297E" w:rsidRDefault="00E1297E" w:rsidP="00F42E3D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1623AC04" w14:textId="77777777" w:rsidR="00E1297E" w:rsidRDefault="00E1297E" w:rsidP="00F42E3D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76844A86" w14:textId="3B55EFAE" w:rsidR="00E1297E" w:rsidRDefault="00593147" w:rsidP="00F42E3D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Prilog 2</w:t>
      </w:r>
    </w:p>
    <w:p w14:paraId="3529276B" w14:textId="681491AF" w:rsidR="00D41AE3" w:rsidRDefault="00593147" w:rsidP="00F42E3D">
      <w:pPr>
        <w:spacing w:after="0" w:line="240" w:lineRule="auto"/>
        <w:rPr>
          <w:rFonts w:cstheme="minorHAnsi"/>
          <w:b/>
          <w:sz w:val="24"/>
          <w:szCs w:val="24"/>
        </w:rPr>
      </w:pPr>
      <w:r>
        <w:object w:dxaOrig="1520" w:dyaOrig="987" w14:anchorId="498402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2.4pt;height:141pt" o:ole="">
            <v:imagedata r:id="rId8" o:title=""/>
          </v:shape>
          <o:OLEObject Type="Embed" ProgID="PowerPoint.Show.12" ShapeID="_x0000_i1025" DrawAspect="Icon" ObjectID="_1698731911" r:id="rId9"/>
        </w:object>
      </w:r>
    </w:p>
    <w:p w14:paraId="2C448575" w14:textId="77777777" w:rsidR="006F2103" w:rsidRDefault="006F2103" w:rsidP="00F42E3D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1E4DAF2B" w14:textId="20AED08D" w:rsidR="0053565D" w:rsidRDefault="0053565D" w:rsidP="00F42E3D">
      <w:pPr>
        <w:spacing w:after="0" w:line="240" w:lineRule="auto"/>
        <w:rPr>
          <w:rFonts w:cstheme="minorHAnsi"/>
          <w:b/>
          <w:sz w:val="24"/>
          <w:szCs w:val="24"/>
        </w:rPr>
      </w:pPr>
    </w:p>
    <w:sectPr w:rsidR="0053565D" w:rsidSect="009618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INPro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numFmt w:val="bullet"/>
      <w:lvlText w:val="•"/>
      <w:lvlJc w:val="left"/>
      <w:pPr>
        <w:ind w:left="374" w:hanging="193"/>
      </w:pPr>
      <w:rPr>
        <w:b w:val="0"/>
        <w:w w:val="100"/>
      </w:rPr>
    </w:lvl>
    <w:lvl w:ilvl="1">
      <w:numFmt w:val="bullet"/>
      <w:lvlText w:val="•"/>
      <w:lvlJc w:val="left"/>
      <w:pPr>
        <w:ind w:left="677" w:hanging="284"/>
      </w:pPr>
      <w:rPr>
        <w:rFonts w:ascii="DINPro-Light" w:hAnsi="DINPro-Light"/>
        <w:b w:val="0"/>
        <w:color w:val="231F20"/>
        <w:w w:val="100"/>
        <w:sz w:val="22"/>
      </w:rPr>
    </w:lvl>
    <w:lvl w:ilvl="2">
      <w:numFmt w:val="bullet"/>
      <w:lvlText w:val="•"/>
      <w:lvlJc w:val="left"/>
      <w:pPr>
        <w:ind w:left="1691" w:hanging="284"/>
      </w:pPr>
    </w:lvl>
    <w:lvl w:ilvl="3">
      <w:numFmt w:val="bullet"/>
      <w:lvlText w:val="•"/>
      <w:lvlJc w:val="left"/>
      <w:pPr>
        <w:ind w:left="2703" w:hanging="284"/>
      </w:pPr>
    </w:lvl>
    <w:lvl w:ilvl="4">
      <w:numFmt w:val="bullet"/>
      <w:lvlText w:val="•"/>
      <w:lvlJc w:val="left"/>
      <w:pPr>
        <w:ind w:left="3715" w:hanging="284"/>
      </w:pPr>
    </w:lvl>
    <w:lvl w:ilvl="5">
      <w:numFmt w:val="bullet"/>
      <w:lvlText w:val="•"/>
      <w:lvlJc w:val="left"/>
      <w:pPr>
        <w:ind w:left="4726" w:hanging="284"/>
      </w:pPr>
    </w:lvl>
    <w:lvl w:ilvl="6">
      <w:numFmt w:val="bullet"/>
      <w:lvlText w:val="•"/>
      <w:lvlJc w:val="left"/>
      <w:pPr>
        <w:ind w:left="5738" w:hanging="284"/>
      </w:pPr>
    </w:lvl>
    <w:lvl w:ilvl="7">
      <w:numFmt w:val="bullet"/>
      <w:lvlText w:val="•"/>
      <w:lvlJc w:val="left"/>
      <w:pPr>
        <w:ind w:left="6750" w:hanging="284"/>
      </w:pPr>
    </w:lvl>
    <w:lvl w:ilvl="8">
      <w:numFmt w:val="bullet"/>
      <w:lvlText w:val="•"/>
      <w:lvlJc w:val="left"/>
      <w:pPr>
        <w:ind w:left="7762" w:hanging="284"/>
      </w:pPr>
    </w:lvl>
  </w:abstractNum>
  <w:abstractNum w:abstractNumId="1" w15:restartNumberingAfterBreak="0">
    <w:nsid w:val="47000CA7"/>
    <w:multiLevelType w:val="hybridMultilevel"/>
    <w:tmpl w:val="240AD64A"/>
    <w:lvl w:ilvl="0" w:tplc="8DFCA5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B44F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EDC08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9B2DC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EEFB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CE11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DAFD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A80D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662C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65D26A18"/>
    <w:multiLevelType w:val="hybridMultilevel"/>
    <w:tmpl w:val="5A20D57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644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BC7955"/>
    <w:multiLevelType w:val="hybridMultilevel"/>
    <w:tmpl w:val="05A857EE"/>
    <w:lvl w:ilvl="0" w:tplc="03F2AE3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2E3D"/>
    <w:rsid w:val="00016A7F"/>
    <w:rsid w:val="0002496F"/>
    <w:rsid w:val="0002675F"/>
    <w:rsid w:val="00036D0F"/>
    <w:rsid w:val="000500BC"/>
    <w:rsid w:val="0005371C"/>
    <w:rsid w:val="00070F7F"/>
    <w:rsid w:val="00073BAC"/>
    <w:rsid w:val="00094728"/>
    <w:rsid w:val="000A1B35"/>
    <w:rsid w:val="000B1775"/>
    <w:rsid w:val="000C3A66"/>
    <w:rsid w:val="000C5FD4"/>
    <w:rsid w:val="000D3675"/>
    <w:rsid w:val="00104147"/>
    <w:rsid w:val="001144F9"/>
    <w:rsid w:val="00117E0C"/>
    <w:rsid w:val="00131685"/>
    <w:rsid w:val="00135EF6"/>
    <w:rsid w:val="001576D4"/>
    <w:rsid w:val="0019482C"/>
    <w:rsid w:val="001A50F9"/>
    <w:rsid w:val="001B524E"/>
    <w:rsid w:val="001B6C92"/>
    <w:rsid w:val="00201321"/>
    <w:rsid w:val="00270358"/>
    <w:rsid w:val="002A24DD"/>
    <w:rsid w:val="002B4645"/>
    <w:rsid w:val="002D2226"/>
    <w:rsid w:val="002D6870"/>
    <w:rsid w:val="002E3135"/>
    <w:rsid w:val="002F41EF"/>
    <w:rsid w:val="00316ABF"/>
    <w:rsid w:val="003303BF"/>
    <w:rsid w:val="0033589D"/>
    <w:rsid w:val="003373D0"/>
    <w:rsid w:val="0034122C"/>
    <w:rsid w:val="00354D75"/>
    <w:rsid w:val="00355D89"/>
    <w:rsid w:val="0038016F"/>
    <w:rsid w:val="00390C63"/>
    <w:rsid w:val="003973C0"/>
    <w:rsid w:val="003E6E47"/>
    <w:rsid w:val="00423EB6"/>
    <w:rsid w:val="00426E98"/>
    <w:rsid w:val="00450660"/>
    <w:rsid w:val="004624C0"/>
    <w:rsid w:val="004674A9"/>
    <w:rsid w:val="00467CDF"/>
    <w:rsid w:val="004B09A6"/>
    <w:rsid w:val="004C3C90"/>
    <w:rsid w:val="004F151B"/>
    <w:rsid w:val="005179C3"/>
    <w:rsid w:val="00522C0E"/>
    <w:rsid w:val="00533F1D"/>
    <w:rsid w:val="0053565D"/>
    <w:rsid w:val="005454A0"/>
    <w:rsid w:val="00555EFF"/>
    <w:rsid w:val="00561238"/>
    <w:rsid w:val="00565F3E"/>
    <w:rsid w:val="005916D5"/>
    <w:rsid w:val="00593147"/>
    <w:rsid w:val="00593EC6"/>
    <w:rsid w:val="00595A69"/>
    <w:rsid w:val="005B4F45"/>
    <w:rsid w:val="005D1304"/>
    <w:rsid w:val="005E340B"/>
    <w:rsid w:val="00650CD4"/>
    <w:rsid w:val="00650F84"/>
    <w:rsid w:val="00687D4B"/>
    <w:rsid w:val="00691D50"/>
    <w:rsid w:val="006966A5"/>
    <w:rsid w:val="006A1D2A"/>
    <w:rsid w:val="006C1B1E"/>
    <w:rsid w:val="006F0E6F"/>
    <w:rsid w:val="006F2103"/>
    <w:rsid w:val="00700A8B"/>
    <w:rsid w:val="00705AE3"/>
    <w:rsid w:val="00707BCC"/>
    <w:rsid w:val="0074585C"/>
    <w:rsid w:val="00751C4B"/>
    <w:rsid w:val="0075298D"/>
    <w:rsid w:val="00774136"/>
    <w:rsid w:val="007769A7"/>
    <w:rsid w:val="007803E1"/>
    <w:rsid w:val="00793681"/>
    <w:rsid w:val="007972E1"/>
    <w:rsid w:val="007D0E91"/>
    <w:rsid w:val="007E42BA"/>
    <w:rsid w:val="008022A6"/>
    <w:rsid w:val="008105E3"/>
    <w:rsid w:val="008351AC"/>
    <w:rsid w:val="00841771"/>
    <w:rsid w:val="0084249B"/>
    <w:rsid w:val="00853A7A"/>
    <w:rsid w:val="008668C8"/>
    <w:rsid w:val="008829EB"/>
    <w:rsid w:val="00885035"/>
    <w:rsid w:val="008B37DB"/>
    <w:rsid w:val="008B4A47"/>
    <w:rsid w:val="008B6A6F"/>
    <w:rsid w:val="008D323C"/>
    <w:rsid w:val="008E0417"/>
    <w:rsid w:val="008E3C32"/>
    <w:rsid w:val="008F55EE"/>
    <w:rsid w:val="00921AE2"/>
    <w:rsid w:val="00926483"/>
    <w:rsid w:val="00940CE4"/>
    <w:rsid w:val="0094620C"/>
    <w:rsid w:val="00954D99"/>
    <w:rsid w:val="009618F3"/>
    <w:rsid w:val="009643A3"/>
    <w:rsid w:val="009901EA"/>
    <w:rsid w:val="009B4357"/>
    <w:rsid w:val="009C580B"/>
    <w:rsid w:val="009C5A75"/>
    <w:rsid w:val="009F4052"/>
    <w:rsid w:val="00A02869"/>
    <w:rsid w:val="00A0587B"/>
    <w:rsid w:val="00A255C9"/>
    <w:rsid w:val="00A34279"/>
    <w:rsid w:val="00A3440F"/>
    <w:rsid w:val="00A428D4"/>
    <w:rsid w:val="00A43C0A"/>
    <w:rsid w:val="00A47AF7"/>
    <w:rsid w:val="00A509F3"/>
    <w:rsid w:val="00A73A9C"/>
    <w:rsid w:val="00A74FEB"/>
    <w:rsid w:val="00A83846"/>
    <w:rsid w:val="00A90AFC"/>
    <w:rsid w:val="00A955E1"/>
    <w:rsid w:val="00A95849"/>
    <w:rsid w:val="00AC6845"/>
    <w:rsid w:val="00AD7771"/>
    <w:rsid w:val="00AD7DA9"/>
    <w:rsid w:val="00AE30EB"/>
    <w:rsid w:val="00AF7748"/>
    <w:rsid w:val="00B303B0"/>
    <w:rsid w:val="00B76672"/>
    <w:rsid w:val="00B83FBA"/>
    <w:rsid w:val="00B8486A"/>
    <w:rsid w:val="00B94804"/>
    <w:rsid w:val="00B953FA"/>
    <w:rsid w:val="00BB7A23"/>
    <w:rsid w:val="00C02850"/>
    <w:rsid w:val="00C14BB7"/>
    <w:rsid w:val="00C2343C"/>
    <w:rsid w:val="00C45075"/>
    <w:rsid w:val="00C51075"/>
    <w:rsid w:val="00CB3C0D"/>
    <w:rsid w:val="00CC1E1F"/>
    <w:rsid w:val="00CD5E47"/>
    <w:rsid w:val="00CE06DC"/>
    <w:rsid w:val="00D01CFC"/>
    <w:rsid w:val="00D27E80"/>
    <w:rsid w:val="00D41AE3"/>
    <w:rsid w:val="00D4214D"/>
    <w:rsid w:val="00D46504"/>
    <w:rsid w:val="00D52001"/>
    <w:rsid w:val="00D70975"/>
    <w:rsid w:val="00D73981"/>
    <w:rsid w:val="00D96DBC"/>
    <w:rsid w:val="00DA25F1"/>
    <w:rsid w:val="00DB0009"/>
    <w:rsid w:val="00DB2EFF"/>
    <w:rsid w:val="00DC17B0"/>
    <w:rsid w:val="00DC2C44"/>
    <w:rsid w:val="00DD38F3"/>
    <w:rsid w:val="00DD4FBD"/>
    <w:rsid w:val="00DF3C02"/>
    <w:rsid w:val="00E1297E"/>
    <w:rsid w:val="00E172A2"/>
    <w:rsid w:val="00E37DF1"/>
    <w:rsid w:val="00E55079"/>
    <w:rsid w:val="00E60A62"/>
    <w:rsid w:val="00E65398"/>
    <w:rsid w:val="00ED03B2"/>
    <w:rsid w:val="00ED2E68"/>
    <w:rsid w:val="00F12B5B"/>
    <w:rsid w:val="00F42E3D"/>
    <w:rsid w:val="00F620D6"/>
    <w:rsid w:val="00F87B0B"/>
    <w:rsid w:val="00F909CC"/>
    <w:rsid w:val="00FA4CFB"/>
    <w:rsid w:val="00FB0B16"/>
    <w:rsid w:val="00FC0B0F"/>
    <w:rsid w:val="00FC2AE0"/>
    <w:rsid w:val="00FF2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AD921"/>
  <w15:docId w15:val="{6FD3807A-C31D-45B0-AC4D-DC27CF4E7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2E3D"/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8D323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slov6">
    <w:name w:val="heading 6"/>
    <w:basedOn w:val="Normal"/>
    <w:next w:val="Normal"/>
    <w:link w:val="Naslov6Char"/>
    <w:uiPriority w:val="1"/>
    <w:unhideWhenUsed/>
    <w:qFormat/>
    <w:rsid w:val="008B37DB"/>
    <w:pPr>
      <w:widowControl w:val="0"/>
      <w:autoSpaceDE w:val="0"/>
      <w:autoSpaceDN w:val="0"/>
      <w:adjustRightInd w:val="0"/>
      <w:spacing w:after="0" w:line="240" w:lineRule="auto"/>
      <w:ind w:left="395"/>
      <w:outlineLvl w:val="5"/>
    </w:pPr>
    <w:rPr>
      <w:rFonts w:ascii="DINPro-Light" w:eastAsia="Times New Roman" w:hAnsi="DINPro-Light" w:cs="DINPro-Light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F42E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-8">
    <w:name w:val="t-8"/>
    <w:basedOn w:val="Normal"/>
    <w:rsid w:val="007E42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Odlomakpopisa">
    <w:name w:val="List Paragraph"/>
    <w:basedOn w:val="Normal"/>
    <w:uiPriority w:val="34"/>
    <w:qFormat/>
    <w:rsid w:val="000C3A66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E37DF1"/>
    <w:rPr>
      <w:color w:val="0000FF" w:themeColor="hyperlink"/>
      <w:u w:val="single"/>
    </w:rPr>
  </w:style>
  <w:style w:type="character" w:customStyle="1" w:styleId="Naslov6Char">
    <w:name w:val="Naslov 6 Char"/>
    <w:basedOn w:val="Zadanifontodlomka"/>
    <w:link w:val="Naslov6"/>
    <w:uiPriority w:val="1"/>
    <w:rsid w:val="008B37DB"/>
    <w:rPr>
      <w:rFonts w:ascii="DINPro-Light" w:eastAsia="Times New Roman" w:hAnsi="DINPro-Light" w:cs="DINPro-Light"/>
      <w:sz w:val="24"/>
      <w:szCs w:val="24"/>
      <w:lang w:eastAsia="hr-HR"/>
    </w:rPr>
  </w:style>
  <w:style w:type="paragraph" w:styleId="Tijeloteksta">
    <w:name w:val="Body Text"/>
    <w:basedOn w:val="Normal"/>
    <w:link w:val="TijelotekstaChar"/>
    <w:uiPriority w:val="1"/>
    <w:semiHidden/>
    <w:unhideWhenUsed/>
    <w:qFormat/>
    <w:rsid w:val="008B37DB"/>
    <w:pPr>
      <w:widowControl w:val="0"/>
      <w:autoSpaceDE w:val="0"/>
      <w:autoSpaceDN w:val="0"/>
      <w:adjustRightInd w:val="0"/>
      <w:spacing w:after="0" w:line="240" w:lineRule="auto"/>
    </w:pPr>
    <w:rPr>
      <w:rFonts w:ascii="DINPro-Light" w:eastAsiaTheme="minorEastAsia" w:hAnsi="DINPro-Light" w:cs="DINPro-Light"/>
      <w:lang w:eastAsia="hr-HR"/>
    </w:rPr>
  </w:style>
  <w:style w:type="character" w:customStyle="1" w:styleId="TijelotekstaChar">
    <w:name w:val="Tijelo teksta Char"/>
    <w:basedOn w:val="Zadanifontodlomka"/>
    <w:link w:val="Tijeloteksta"/>
    <w:uiPriority w:val="1"/>
    <w:semiHidden/>
    <w:rsid w:val="008B37DB"/>
    <w:rPr>
      <w:rFonts w:ascii="DINPro-Light" w:eastAsiaTheme="minorEastAsia" w:hAnsi="DINPro-Light" w:cs="DINPro-Light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8D323C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Default">
    <w:name w:val="Default"/>
    <w:rsid w:val="00355D8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7D0E91"/>
    <w:rPr>
      <w:color w:val="605E5C"/>
      <w:shd w:val="clear" w:color="auto" w:fill="E1DFDD"/>
    </w:rPr>
  </w:style>
  <w:style w:type="paragraph" w:styleId="Naslov">
    <w:name w:val="Title"/>
    <w:basedOn w:val="Normal"/>
    <w:next w:val="Normal"/>
    <w:link w:val="NaslovChar"/>
    <w:uiPriority w:val="10"/>
    <w:qFormat/>
    <w:rsid w:val="005D1304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NaslovChar">
    <w:name w:val="Naslov Char"/>
    <w:basedOn w:val="Zadanifontodlomka"/>
    <w:link w:val="Naslov"/>
    <w:uiPriority w:val="10"/>
    <w:rsid w:val="005D1304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0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85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4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Presentation.ppt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137DF0-5075-4EB4-B3AA-8E21065E9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4</Pages>
  <Words>478</Words>
  <Characters>2731</Characters>
  <Application>Microsoft Office Word</Application>
  <DocSecurity>0</DocSecurity>
  <Lines>22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slistes</dc:creator>
  <cp:lastModifiedBy>Jelena Tomić</cp:lastModifiedBy>
  <cp:revision>185</cp:revision>
  <dcterms:created xsi:type="dcterms:W3CDTF">2016-06-16T07:37:00Z</dcterms:created>
  <dcterms:modified xsi:type="dcterms:W3CDTF">2021-11-18T08:12:00Z</dcterms:modified>
</cp:coreProperties>
</file>